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EC" w:rsidRPr="00505C2C" w:rsidRDefault="00E27169" w:rsidP="00A3423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</w:pPr>
      <w:bookmarkStart w:id="0" w:name="_GoBack"/>
      <w:bookmarkEnd w:id="0"/>
      <w:r w:rsidRPr="00505C2C"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  <w:t>Для зацікавлених сторін</w:t>
      </w:r>
    </w:p>
    <w:p w:rsidR="000D18EC" w:rsidRPr="00505C2C" w:rsidRDefault="000D18EC" w:rsidP="00A3423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0D18EC" w:rsidRPr="00505C2C" w:rsidRDefault="000D18EC" w:rsidP="00345BE2">
      <w:pPr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Повідомляємо, що міжнародна </w:t>
      </w:r>
      <w:r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компанія </w:t>
      </w:r>
      <w:r w:rsidR="00345BE2"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Control Union Certifications Ukraine  </w:t>
      </w:r>
      <w:r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є незалежним органом, що проводитиме </w:t>
      </w:r>
      <w:r w:rsidR="009C2DC6"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>сертифікаційний аудит для зазначеної нижче сторони відповідно до стандарту AWS (Alliance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en-GB"/>
        </w:rPr>
        <w:t>for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en-GB"/>
        </w:rPr>
        <w:t>Water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en-GB"/>
        </w:rPr>
        <w:t>Stewardship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>).</w:t>
      </w:r>
    </w:p>
    <w:p w:rsidR="000D18EC" w:rsidRPr="00505C2C" w:rsidRDefault="000D18EC" w:rsidP="00A3423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A34230" w:rsidRPr="00505C2C" w:rsidRDefault="000D18EC" w:rsidP="009C2DC6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/>
          <w:color w:val="000000"/>
          <w:sz w:val="18"/>
          <w:szCs w:val="18"/>
          <w:bdr w:val="none" w:sz="0" w:space="0" w:color="auto" w:frame="1"/>
          <w:lang w:val="ru-RU"/>
        </w:rPr>
        <w:t>Сторона</w:t>
      </w:r>
      <w:r w:rsidR="000B0BCF" w:rsidRPr="00505C2C">
        <w:rPr>
          <w:b/>
          <w:color w:val="000000"/>
          <w:sz w:val="18"/>
          <w:szCs w:val="18"/>
          <w:bdr w:val="none" w:sz="0" w:space="0" w:color="auto" w:frame="1"/>
          <w:lang w:val="uk-UA"/>
        </w:rPr>
        <w:t>:</w:t>
      </w:r>
    </w:p>
    <w:p w:rsidR="009C2DC6" w:rsidRPr="00505C2C" w:rsidRDefault="009C2DC6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ПрАТ "Філіп Морріс Україна"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,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  </w:t>
      </w:r>
    </w:p>
    <w:p w:rsidR="009C2DC6" w:rsidRPr="00505C2C" w:rsidRDefault="009C2DC6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Польовий в’їзд, 1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br/>
        <w:t>Селище Докучаєвське, Харківський район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br/>
        <w:t>Харківська область, 62482, Україна</w:t>
      </w:r>
    </w:p>
    <w:p w:rsidR="009C2DC6" w:rsidRPr="00505C2C" w:rsidRDefault="00A73DF9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hyperlink r:id="rId5" w:history="1">
        <w:r w:rsidR="009C2DC6" w:rsidRPr="00505C2C">
          <w:rPr>
            <w:bCs/>
            <w:color w:val="000000"/>
            <w:sz w:val="18"/>
            <w:szCs w:val="18"/>
            <w:bdr w:val="none" w:sz="0" w:space="0" w:color="auto" w:frame="1"/>
            <w:lang w:val="uk-UA"/>
          </w:rPr>
          <w:t>+380 57 786 77 00</w:t>
        </w:r>
      </w:hyperlink>
    </w:p>
    <w:p w:rsidR="00CF48DF" w:rsidRPr="00505C2C" w:rsidRDefault="00A73DF9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hyperlink r:id="rId6" w:history="1">
        <w:r w:rsidR="009C2DC6" w:rsidRPr="00505C2C">
          <w:rPr>
            <w:bCs/>
            <w:color w:val="000000"/>
            <w:sz w:val="18"/>
            <w:szCs w:val="18"/>
            <w:bdr w:val="none" w:sz="0" w:space="0" w:color="auto" w:frame="1"/>
            <w:lang w:val="uk-UA"/>
          </w:rPr>
          <w:t>+380 57 786 77 01</w:t>
        </w:r>
      </w:hyperlink>
    </w:p>
    <w:p w:rsidR="00CF48DF" w:rsidRPr="00505C2C" w:rsidRDefault="00CF48DF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CF48DF" w:rsidRPr="00505C2C" w:rsidRDefault="00CF48DF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Первинний AWS 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аудит запланований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 наприкінці вересня 2021 року. Ми просимо зацікавлені сторони зв’язатися з нами у разі будь-яких коментарів щодо вищезазначеного запиту на сертифікацію протягом 30-денного періоду з дня публікації повідомлення.</w:t>
      </w:r>
    </w:p>
    <w:p w:rsidR="00930303" w:rsidRPr="00505C2C" w:rsidRDefault="00930303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930303" w:rsidRDefault="00930303" w:rsidP="009C2DC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  <w:shd w:val="clear" w:color="auto" w:fill="FFFFFF"/>
          <w:lang w:val="ru-RU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Зацікавлені сторони можуть зробити письмове або усне подання щодо діяльності підприємства та його впливу на водозбір у регіоні. Письмове подання, включно з об’єктивними доказами, слід надсилати аудитору. </w:t>
      </w:r>
      <w:r w:rsidR="009C489D" w:rsidRPr="009C489D">
        <w:rPr>
          <w:bCs/>
          <w:color w:val="000000"/>
          <w:sz w:val="18"/>
          <w:szCs w:val="18"/>
          <w:bdr w:val="none" w:sz="0" w:space="0" w:color="auto" w:frame="1"/>
          <w:lang w:val="uk-UA"/>
        </w:rPr>
        <w:t>Ми будемо раді отримати коментарі або пропозиції щодо проведення зустрічі.</w:t>
      </w:r>
    </w:p>
    <w:p w:rsidR="009C489D" w:rsidRPr="009C489D" w:rsidRDefault="009C489D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ru-RU"/>
        </w:rPr>
      </w:pPr>
    </w:p>
    <w:p w:rsidR="00A34230" w:rsidRPr="00505C2C" w:rsidRDefault="00A34230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AWS </w:t>
      </w:r>
      <w:r w:rsidR="008E3A71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аудитор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: </w:t>
      </w:r>
      <w:r w:rsidR="008E3A71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Олександр Камзолов</w:t>
      </w:r>
    </w:p>
    <w:p w:rsidR="00A34230" w:rsidRPr="00505C2C" w:rsidRDefault="00BA6354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Електронна пошта</w:t>
      </w:r>
      <w:r w:rsidR="00A34230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:  </w:t>
      </w:r>
      <w:hyperlink r:id="rId7" w:tgtFrame="_blank" w:history="1">
        <w:r w:rsidRPr="00505C2C">
          <w:rPr>
            <w:bCs/>
            <w:color w:val="000000"/>
            <w:sz w:val="18"/>
            <w:szCs w:val="18"/>
            <w:bdr w:val="none" w:sz="0" w:space="0" w:color="auto" w:frame="1"/>
            <w:lang w:val="uk-UA"/>
          </w:rPr>
          <w:t>akamzolov@controlunion.com</w:t>
        </w:r>
      </w:hyperlink>
    </w:p>
    <w:p w:rsidR="00A34230" w:rsidRPr="00505C2C" w:rsidRDefault="00BA6354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Телефон</w:t>
      </w:r>
      <w:r w:rsidR="00A34230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: 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+38 (044) 221-41-71 </w:t>
      </w:r>
    </w:p>
    <w:p w:rsidR="00CF48DF" w:rsidRPr="00505C2C" w:rsidRDefault="00CF48DF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CF48DF" w:rsidRPr="00505C2C" w:rsidRDefault="00CF48DF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Звертаємо вашу увагу на той факт, що будь-які усні та письмові звернення, зроблені 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щодо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 діяльності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 підприємства  ПрАТ "Філіп Морріс Україна"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, повинні бути підтверджені об’єктивними доказами, де це можливо.</w:t>
      </w:r>
    </w:p>
    <w:p w:rsidR="00A34230" w:rsidRPr="00505C2C" w:rsidRDefault="00A34230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  </w:t>
      </w:r>
    </w:p>
    <w:p w:rsidR="00A34230" w:rsidRPr="00505C2C" w:rsidRDefault="009C2DC6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Дата публікації</w:t>
      </w:r>
      <w:r w:rsidR="00A34230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: </w:t>
      </w:r>
      <w:r w:rsidR="009C489D">
        <w:rPr>
          <w:bCs/>
          <w:color w:val="000000"/>
          <w:sz w:val="18"/>
          <w:szCs w:val="18"/>
          <w:bdr w:val="none" w:sz="0" w:space="0" w:color="auto" w:frame="1"/>
          <w:lang w:val="uk-UA"/>
        </w:rPr>
        <w:t>19.05.2021</w:t>
      </w:r>
    </w:p>
    <w:p w:rsidR="00F54F7E" w:rsidRDefault="00F54F7E" w:rsidP="00A34230">
      <w:pPr>
        <w:rPr>
          <w:lang w:val="ru-RU"/>
        </w:rPr>
      </w:pPr>
    </w:p>
    <w:p w:rsidR="00E27169" w:rsidRPr="00E27169" w:rsidRDefault="00E27169" w:rsidP="00E271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  <w:r w:rsidRPr="00E27169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E27169" w:rsidRPr="008E3A71" w:rsidRDefault="00E27169" w:rsidP="00A34230">
      <w:pPr>
        <w:rPr>
          <w:lang w:val="uk-UA"/>
        </w:rPr>
      </w:pPr>
    </w:p>
    <w:sectPr w:rsidR="00E27169" w:rsidRPr="008E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D565D"/>
    <w:multiLevelType w:val="multilevel"/>
    <w:tmpl w:val="EFC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E0"/>
    <w:rsid w:val="000B0BCF"/>
    <w:rsid w:val="000D18EC"/>
    <w:rsid w:val="00150933"/>
    <w:rsid w:val="002F15BE"/>
    <w:rsid w:val="00345BE2"/>
    <w:rsid w:val="00463B02"/>
    <w:rsid w:val="00505C2C"/>
    <w:rsid w:val="006C08C7"/>
    <w:rsid w:val="008E3A71"/>
    <w:rsid w:val="00930303"/>
    <w:rsid w:val="009347E0"/>
    <w:rsid w:val="009A618E"/>
    <w:rsid w:val="009C2DC6"/>
    <w:rsid w:val="009C489D"/>
    <w:rsid w:val="00A34230"/>
    <w:rsid w:val="00A73DF9"/>
    <w:rsid w:val="00B24724"/>
    <w:rsid w:val="00BA6354"/>
    <w:rsid w:val="00CF48DF"/>
    <w:rsid w:val="00E27169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5856E-64AB-4D65-92C9-C3D5193C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7169"/>
    <w:rPr>
      <w:color w:val="0000FF"/>
      <w:u w:val="single"/>
    </w:rPr>
  </w:style>
  <w:style w:type="paragraph" w:customStyle="1" w:styleId="market-contact--address">
    <w:name w:val="market-contact--address"/>
    <w:basedOn w:val="Normal"/>
    <w:rsid w:val="009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mzolov@controlun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%2057%20786%2077%2001" TargetMode="External"/><Relationship Id="rId5" Type="http://schemas.openxmlformats.org/officeDocument/2006/relationships/hyperlink" Target="tel:+380%2057%20786%2077%2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Pyrozhok, Oksana (contracted)</dc:creator>
  <cp:keywords/>
  <dc:description/>
  <cp:lastModifiedBy>Chernitsov, Pavlo (contracted)</cp:lastModifiedBy>
  <cp:revision>2</cp:revision>
  <dcterms:created xsi:type="dcterms:W3CDTF">2021-05-19T09:58:00Z</dcterms:created>
  <dcterms:modified xsi:type="dcterms:W3CDTF">2021-05-19T09:58:00Z</dcterms:modified>
</cp:coreProperties>
</file>